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5D31" w:rsidR="006B63C6" w:rsidP="006B63C6" w:rsidRDefault="006B63C6" w14:paraId="c81e712" w14:textId="c81e712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445D31">
        <w:rPr>
          <w:rFonts w:ascii="Arial" w:hAnsi="Arial" w:cs="Arial"/>
        </w:rPr>
        <w:t>REPUBLIKA HRVATSKA</w:t>
      </w:r>
    </w:p>
    <w:p w:rsidRPr="00445D31" w:rsidR="006B63C6" w:rsidP="006B63C6" w:rsidRDefault="006B63C6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 xml:space="preserve">TRGOVAČKI SUD U </w:t>
      </w:r>
      <w:r w:rsidRPr="00445D31" w:rsidR="00233083">
        <w:rPr>
          <w:rFonts w:ascii="Arial" w:hAnsi="Arial" w:cs="Arial"/>
        </w:rPr>
        <w:t>PAZINU</w:t>
      </w:r>
    </w:p>
    <w:p w:rsidRPr="00445D31" w:rsidR="00A82C7A" w:rsidP="006B63C6" w:rsidRDefault="00A82C7A">
      <w:pPr>
        <w:jc w:val="both"/>
        <w:rPr>
          <w:rFonts w:ascii="Arial" w:hAnsi="Arial" w:cs="Arial"/>
        </w:rPr>
      </w:pPr>
    </w:p>
    <w:p w:rsidRPr="00445D31" w:rsidR="006B63C6" w:rsidP="00233083" w:rsidRDefault="00233083">
      <w:pPr>
        <w:jc w:val="right"/>
        <w:rPr>
          <w:rFonts w:ascii="Arial" w:hAnsi="Arial" w:cs="Arial"/>
        </w:rPr>
      </w:pPr>
      <w:r w:rsidRPr="00445D31">
        <w:rPr>
          <w:rFonts w:ascii="Arial" w:hAnsi="Arial" w:cs="Arial"/>
        </w:rPr>
        <w:t>1</w:t>
      </w:r>
      <w:r w:rsidRPr="00445D31" w:rsidR="006B63C6">
        <w:rPr>
          <w:rFonts w:ascii="Arial" w:hAnsi="Arial" w:cs="Arial"/>
        </w:rPr>
        <w:t xml:space="preserve"> St-</w:t>
      </w:r>
      <w:r w:rsidRPr="00445D31" w:rsidR="00A82C7A">
        <w:rPr>
          <w:rFonts w:ascii="Arial" w:hAnsi="Arial" w:cs="Arial"/>
        </w:rPr>
        <w:t>6</w:t>
      </w:r>
      <w:r w:rsidRPr="00445D31" w:rsidR="006B63C6">
        <w:rPr>
          <w:rFonts w:ascii="Arial" w:hAnsi="Arial" w:cs="Arial"/>
        </w:rPr>
        <w:t>/</w:t>
      </w:r>
      <w:r w:rsidRPr="00445D31" w:rsidR="007E5978">
        <w:rPr>
          <w:rFonts w:ascii="Arial" w:hAnsi="Arial" w:cs="Arial"/>
        </w:rPr>
        <w:t>20</w:t>
      </w:r>
      <w:r w:rsidRPr="00445D31" w:rsidR="00595362">
        <w:rPr>
          <w:rFonts w:ascii="Arial" w:hAnsi="Arial" w:cs="Arial"/>
        </w:rPr>
        <w:t>21</w:t>
      </w:r>
      <w:r w:rsidRPr="00445D31" w:rsidR="006B63C6">
        <w:rPr>
          <w:rFonts w:ascii="Arial" w:hAnsi="Arial" w:cs="Arial"/>
        </w:rPr>
        <w:t>-</w:t>
      </w:r>
      <w:r w:rsidRPr="00445D31" w:rsidR="00A82C7A">
        <w:rPr>
          <w:rFonts w:ascii="Arial" w:hAnsi="Arial" w:cs="Arial"/>
        </w:rPr>
        <w:t>14</w:t>
      </w:r>
    </w:p>
    <w:p w:rsidRPr="00445D31" w:rsidR="00A82C7A" w:rsidP="00233083" w:rsidRDefault="00A82C7A">
      <w:pPr>
        <w:jc w:val="right"/>
        <w:rPr>
          <w:rFonts w:ascii="Arial" w:hAnsi="Arial" w:cs="Arial"/>
        </w:rPr>
      </w:pPr>
    </w:p>
    <w:p w:rsidRPr="00445D31" w:rsidR="006B63C6" w:rsidP="006B63C6" w:rsidRDefault="006B63C6">
      <w:pPr>
        <w:jc w:val="center"/>
        <w:rPr>
          <w:rFonts w:ascii="Arial" w:hAnsi="Arial" w:cs="Arial"/>
        </w:rPr>
      </w:pPr>
      <w:r w:rsidRPr="00445D31">
        <w:rPr>
          <w:rFonts w:ascii="Arial" w:hAnsi="Arial" w:cs="Arial"/>
        </w:rPr>
        <w:t>Z A P I S N I K</w:t>
      </w:r>
    </w:p>
    <w:p w:rsidRPr="00445D31" w:rsidR="006B63C6" w:rsidP="006B63C6" w:rsidRDefault="006B63C6">
      <w:pPr>
        <w:jc w:val="center"/>
        <w:rPr>
          <w:rFonts w:ascii="Arial" w:hAnsi="Arial" w:cs="Arial"/>
        </w:rPr>
      </w:pPr>
      <w:r w:rsidRPr="00445D31">
        <w:rPr>
          <w:rFonts w:ascii="Arial" w:hAnsi="Arial" w:cs="Arial"/>
        </w:rPr>
        <w:t xml:space="preserve">od </w:t>
      </w:r>
      <w:r w:rsidRPr="00445D31" w:rsidR="00A82C7A">
        <w:rPr>
          <w:rFonts w:ascii="Arial" w:hAnsi="Arial" w:cs="Arial"/>
        </w:rPr>
        <w:t>8</w:t>
      </w:r>
      <w:r w:rsidRPr="00445D31" w:rsidR="00595362">
        <w:rPr>
          <w:rFonts w:ascii="Arial" w:hAnsi="Arial" w:cs="Arial"/>
        </w:rPr>
        <w:t>. travnja 2021</w:t>
      </w:r>
      <w:r w:rsidRPr="00445D31">
        <w:rPr>
          <w:rFonts w:ascii="Arial" w:hAnsi="Arial" w:cs="Arial"/>
        </w:rPr>
        <w:t xml:space="preserve">. </w:t>
      </w:r>
    </w:p>
    <w:p w:rsidRPr="00445D31" w:rsidR="006B63C6" w:rsidP="006B63C6" w:rsidRDefault="006B63C6">
      <w:pPr>
        <w:jc w:val="both"/>
        <w:rPr>
          <w:rFonts w:ascii="Arial" w:hAnsi="Arial" w:cs="Arial"/>
        </w:rPr>
      </w:pPr>
    </w:p>
    <w:p w:rsidRPr="00445D31" w:rsidR="006B63C6" w:rsidP="006B63C6" w:rsidRDefault="006B63C6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ab/>
        <w:t>Sastavl</w:t>
      </w:r>
      <w:r w:rsidRPr="00445D31" w:rsidR="008460F4">
        <w:rPr>
          <w:rFonts w:ascii="Arial" w:hAnsi="Arial" w:cs="Arial"/>
        </w:rPr>
        <w:t>jen kod Trgovač</w:t>
      </w:r>
      <w:r w:rsidRPr="00445D31" w:rsidR="00474DF1">
        <w:rPr>
          <w:rFonts w:ascii="Arial" w:hAnsi="Arial" w:cs="Arial"/>
        </w:rPr>
        <w:t xml:space="preserve">kog suda u </w:t>
      </w:r>
      <w:r w:rsidRPr="00445D31" w:rsidR="008460F4">
        <w:rPr>
          <w:rFonts w:ascii="Arial" w:hAnsi="Arial" w:cs="Arial"/>
        </w:rPr>
        <w:t>Pazinu</w:t>
      </w:r>
      <w:r w:rsidRPr="00445D31">
        <w:rPr>
          <w:rFonts w:ascii="Arial" w:hAnsi="Arial" w:cs="Arial"/>
        </w:rPr>
        <w:t>, radi izj</w:t>
      </w:r>
      <w:r w:rsidRPr="00445D31" w:rsidR="00F33AC6">
        <w:rPr>
          <w:rFonts w:ascii="Arial" w:hAnsi="Arial" w:cs="Arial"/>
        </w:rPr>
        <w:t>ašnjenja o prijedlogu i raspravi</w:t>
      </w:r>
      <w:r w:rsidRPr="00445D31">
        <w:rPr>
          <w:rFonts w:ascii="Arial" w:hAnsi="Arial" w:cs="Arial"/>
        </w:rPr>
        <w:t xml:space="preserve"> o uvjetima za otvaranje stečajnog postupka nad dužnikom </w:t>
      </w:r>
      <w:r w:rsidRPr="00445D31" w:rsidR="00A82C7A">
        <w:rPr>
          <w:rFonts w:ascii="Arial" w:hAnsi="Arial" w:cs="Arial"/>
        </w:rPr>
        <w:t>PROJECTO j.d.o.o., OIB 85434006044, Pazin, Saše Šantela 9</w:t>
      </w:r>
      <w:r w:rsidRPr="00445D31" w:rsidR="00233083">
        <w:rPr>
          <w:rFonts w:ascii="Arial" w:hAnsi="Arial" w:cs="Arial"/>
        </w:rPr>
        <w:t xml:space="preserve">. </w:t>
      </w:r>
    </w:p>
    <w:p w:rsidRPr="00445D31" w:rsidR="006B63C6" w:rsidP="006B63C6" w:rsidRDefault="006B63C6">
      <w:pPr>
        <w:jc w:val="both"/>
        <w:rPr>
          <w:rFonts w:ascii="Arial" w:hAnsi="Arial" w:cs="Arial"/>
        </w:rPr>
      </w:pPr>
    </w:p>
    <w:p w:rsidRPr="00445D31" w:rsidR="006B63C6" w:rsidP="006B63C6" w:rsidRDefault="006B63C6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>OD SUDA PRISUTNI:</w:t>
      </w:r>
    </w:p>
    <w:p w:rsidRPr="00445D31" w:rsidR="006B63C6" w:rsidP="006B63C6" w:rsidRDefault="00595362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>Damir Rabar</w:t>
      </w:r>
      <w:r w:rsidRPr="00445D31" w:rsidR="006B63C6">
        <w:rPr>
          <w:rFonts w:ascii="Arial" w:hAnsi="Arial" w:cs="Arial"/>
        </w:rPr>
        <w:t>, stečajni sudac</w:t>
      </w:r>
    </w:p>
    <w:p w:rsidRPr="00445D31" w:rsidR="006B63C6" w:rsidP="006B63C6" w:rsidRDefault="003624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445D31" w:rsidR="006B63C6">
        <w:rPr>
          <w:rFonts w:ascii="Arial" w:hAnsi="Arial" w:cs="Arial"/>
        </w:rPr>
        <w:t>, zapisničar</w:t>
      </w:r>
    </w:p>
    <w:p w:rsidRPr="00445D31" w:rsidR="006B63C6" w:rsidP="006B63C6" w:rsidRDefault="006B63C6">
      <w:pPr>
        <w:jc w:val="both"/>
        <w:rPr>
          <w:rFonts w:ascii="Arial" w:hAnsi="Arial" w:cs="Arial"/>
        </w:rPr>
      </w:pPr>
    </w:p>
    <w:p w:rsidRPr="00445D31" w:rsidR="006B63C6" w:rsidP="00A82C7A" w:rsidRDefault="006B63C6">
      <w:pPr>
        <w:ind w:firstLine="709"/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 xml:space="preserve">Početak u </w:t>
      </w:r>
      <w:r w:rsidRPr="00445D31" w:rsidR="00A82C7A">
        <w:rPr>
          <w:rFonts w:ascii="Arial" w:hAnsi="Arial" w:cs="Arial"/>
        </w:rPr>
        <w:t>09:15</w:t>
      </w:r>
    </w:p>
    <w:p w:rsidRPr="00445D31" w:rsidR="00445D31" w:rsidP="00445D31" w:rsidRDefault="00445D31">
      <w:pPr>
        <w:jc w:val="both"/>
        <w:rPr>
          <w:rFonts w:ascii="Arial" w:hAnsi="Arial" w:cs="Arial"/>
        </w:rPr>
      </w:pPr>
    </w:p>
    <w:p w:rsidRPr="00445D31" w:rsidR="00445D31" w:rsidP="00445D31" w:rsidRDefault="00445D31">
      <w:pPr>
        <w:ind w:firstLine="709"/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>Ročište se održava na daljinu uz korištenje audiovizualnih uređaja (čl. 115. st. 3. Zakona o parničnom postupku, Narodne novine br. 53/91, 91/92, 112/99, 88/01, 117/03, 88/05, 02/07 – Odluka USRH, 84/08, 96/08 – Odluka USRH, 123/08, 57/11, 148/11 – pročišćeni tekst, 25/13, 89/14 – Odluka USRH, 70/19).</w:t>
      </w:r>
    </w:p>
    <w:p w:rsidRPr="00445D31" w:rsidR="00445D31" w:rsidP="00445D31" w:rsidRDefault="00445D31">
      <w:pPr>
        <w:jc w:val="both"/>
        <w:rPr>
          <w:rFonts w:ascii="Arial" w:hAnsi="Arial" w:cs="Arial"/>
        </w:rPr>
      </w:pPr>
    </w:p>
    <w:p w:rsidRPr="00445D31" w:rsidR="00445D31" w:rsidP="00445D31" w:rsidRDefault="00445D31">
      <w:pPr>
        <w:jc w:val="both"/>
        <w:rPr>
          <w:rFonts w:ascii="Arial" w:hAnsi="Arial" w:cs="Arial"/>
        </w:rPr>
      </w:pPr>
    </w:p>
    <w:p w:rsidRPr="00445D31" w:rsidR="00001ADA" w:rsidP="00001ADA" w:rsidRDefault="00001ADA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ab/>
        <w:t>Utvrđuje se da su pristupili:</w:t>
      </w:r>
    </w:p>
    <w:p w:rsidR="00001ADA" w:rsidP="00001ADA" w:rsidRDefault="0061093C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 xml:space="preserve">z. z. dužnika </w:t>
      </w:r>
      <w:r w:rsidRPr="00445D31" w:rsidR="00A82C7A">
        <w:rPr>
          <w:rFonts w:ascii="Arial" w:hAnsi="Arial" w:cs="Arial"/>
        </w:rPr>
        <w:t>Nenad Brajković</w:t>
      </w:r>
    </w:p>
    <w:p w:rsidR="00362409" w:rsidP="00001ADA" w:rsidRDefault="00362409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privremena stečajna upraviteljica Milena Veljović,</w:t>
      </w:r>
    </w:p>
    <w:p w:rsidRPr="00445D31" w:rsidR="00362409" w:rsidP="00001ADA" w:rsidRDefault="00362409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predlagatelja, ŽDO u Puli – Željko Perčinlić</w:t>
      </w:r>
    </w:p>
    <w:p w:rsidRPr="00445D31" w:rsidR="006B63C6" w:rsidP="006B63C6" w:rsidRDefault="006B63C6">
      <w:pPr>
        <w:jc w:val="both"/>
        <w:rPr>
          <w:rFonts w:ascii="Arial" w:hAnsi="Arial" w:cs="Arial"/>
        </w:rPr>
      </w:pPr>
    </w:p>
    <w:p w:rsidR="00362409" w:rsidP="00362409" w:rsidRDefault="00362409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početka raspravljanja, zz dužnika navodi da je u prilici u roku od 10-ak dana podmiriti tražbine svih vjerovnika, pa stoga moli odgoditi ročište na kraći rok. </w:t>
      </w:r>
    </w:p>
    <w:p w:rsidR="00362409" w:rsidP="00404197" w:rsidRDefault="00362409">
      <w:pPr>
        <w:jc w:val="both"/>
        <w:rPr>
          <w:rFonts w:ascii="Arial" w:hAnsi="Arial" w:cs="Arial"/>
        </w:rPr>
      </w:pPr>
    </w:p>
    <w:p w:rsidRPr="00445D31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445D31" w:rsidR="0061093C" w:rsidP="0061093C" w:rsidRDefault="0061093C">
      <w:pPr>
        <w:ind w:firstLine="708"/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>Sudac donosi</w:t>
      </w:r>
    </w:p>
    <w:p w:rsidRPr="00445D31" w:rsidR="0061093C" w:rsidP="0061093C" w:rsidRDefault="0061093C">
      <w:pPr>
        <w:jc w:val="center"/>
        <w:rPr>
          <w:rFonts w:ascii="Arial" w:hAnsi="Arial" w:cs="Arial"/>
        </w:rPr>
      </w:pPr>
      <w:r w:rsidRPr="00445D31">
        <w:rPr>
          <w:rFonts w:ascii="Arial" w:hAnsi="Arial" w:cs="Arial"/>
        </w:rPr>
        <w:t>r j e š e n j e</w:t>
      </w:r>
    </w:p>
    <w:p w:rsidRPr="00445D31" w:rsidR="0061093C" w:rsidP="0061093C" w:rsidRDefault="0061093C">
      <w:pPr>
        <w:jc w:val="both"/>
        <w:rPr>
          <w:rFonts w:ascii="Arial" w:hAnsi="Arial" w:cs="Arial"/>
        </w:rPr>
      </w:pPr>
    </w:p>
    <w:p w:rsidRPr="00445D31" w:rsidR="0061093C" w:rsidP="0061093C" w:rsidRDefault="0061093C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ab/>
        <w:t xml:space="preserve">Današnje se ročište odgađa te se iduće zakazuje za </w:t>
      </w:r>
    </w:p>
    <w:p w:rsidRPr="00445D31" w:rsidR="0061093C" w:rsidP="0061093C" w:rsidRDefault="0061093C">
      <w:pPr>
        <w:jc w:val="both"/>
        <w:rPr>
          <w:rFonts w:ascii="Arial" w:hAnsi="Arial" w:cs="Arial"/>
        </w:rPr>
      </w:pPr>
    </w:p>
    <w:p w:rsidRPr="00445D31" w:rsidR="0061093C" w:rsidP="0061093C" w:rsidRDefault="0036240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6. svibnja 2021., u 10:15</w:t>
      </w:r>
      <w:r w:rsidRPr="00445D31" w:rsidR="0061093C">
        <w:rPr>
          <w:rFonts w:ascii="Arial" w:hAnsi="Arial" w:cs="Arial"/>
        </w:rPr>
        <w:t xml:space="preserve"> sati.</w:t>
      </w:r>
    </w:p>
    <w:p w:rsidRPr="00445D31" w:rsidR="0061093C" w:rsidP="0061093C" w:rsidRDefault="0061093C">
      <w:pPr>
        <w:jc w:val="both"/>
        <w:rPr>
          <w:rFonts w:ascii="Arial" w:hAnsi="Arial" w:cs="Arial"/>
        </w:rPr>
      </w:pPr>
    </w:p>
    <w:p w:rsidRPr="00445D31" w:rsidR="0061093C" w:rsidP="00404197" w:rsidRDefault="0061093C">
      <w:pPr>
        <w:ind w:left="705"/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>Što prisutni z. z. dužnika</w:t>
      </w:r>
      <w:r w:rsidR="00362409">
        <w:rPr>
          <w:rFonts w:ascii="Arial" w:hAnsi="Arial" w:cs="Arial"/>
        </w:rPr>
        <w:t>, pun. predlagatelja</w:t>
      </w:r>
      <w:r w:rsidRPr="00445D31">
        <w:rPr>
          <w:rFonts w:ascii="Arial" w:hAnsi="Arial" w:cs="Arial"/>
        </w:rPr>
        <w:t xml:space="preserve"> </w:t>
      </w:r>
      <w:r w:rsidR="00362409">
        <w:rPr>
          <w:rFonts w:ascii="Arial" w:hAnsi="Arial" w:cs="Arial"/>
        </w:rPr>
        <w:t xml:space="preserve">i priv. stečajna upraviteljica </w:t>
      </w:r>
      <w:r w:rsidRPr="00445D31">
        <w:rPr>
          <w:rFonts w:ascii="Arial" w:hAnsi="Arial" w:cs="Arial"/>
        </w:rPr>
        <w:t>prima</w:t>
      </w:r>
      <w:r w:rsidR="00362409">
        <w:rPr>
          <w:rFonts w:ascii="Arial" w:hAnsi="Arial" w:cs="Arial"/>
        </w:rPr>
        <w:t>ju</w:t>
      </w:r>
      <w:r w:rsidRPr="00445D31">
        <w:rPr>
          <w:rFonts w:ascii="Arial" w:hAnsi="Arial" w:cs="Arial"/>
        </w:rPr>
        <w:t xml:space="preserve"> na znanje te </w:t>
      </w:r>
      <w:r w:rsidR="00362409">
        <w:rPr>
          <w:rFonts w:ascii="Arial" w:hAnsi="Arial" w:cs="Arial"/>
        </w:rPr>
        <w:t>im</w:t>
      </w:r>
      <w:r w:rsidRPr="00445D31">
        <w:rPr>
          <w:rFonts w:ascii="Arial" w:hAnsi="Arial" w:cs="Arial"/>
        </w:rPr>
        <w:t xml:space="preserve"> se poseban poziv neće slati.</w:t>
      </w:r>
    </w:p>
    <w:p w:rsidRPr="00445D31" w:rsidR="0061093C" w:rsidP="006B63C6" w:rsidRDefault="0061093C">
      <w:pPr>
        <w:ind w:left="705"/>
        <w:jc w:val="both"/>
        <w:rPr>
          <w:rFonts w:ascii="Arial" w:hAnsi="Arial" w:cs="Arial"/>
        </w:rPr>
      </w:pPr>
    </w:p>
    <w:p w:rsidRPr="00445D31" w:rsidR="006B63C6" w:rsidP="006B63C6" w:rsidRDefault="006B63C6">
      <w:pPr>
        <w:jc w:val="center"/>
        <w:rPr>
          <w:rFonts w:ascii="Arial" w:hAnsi="Arial" w:cs="Arial"/>
        </w:rPr>
      </w:pPr>
      <w:r w:rsidRPr="00445D31">
        <w:rPr>
          <w:rFonts w:ascii="Arial" w:hAnsi="Arial" w:cs="Arial"/>
        </w:rPr>
        <w:t xml:space="preserve">Dovršeno u </w:t>
      </w:r>
      <w:r w:rsidRPr="00445D31" w:rsidR="00A82C7A">
        <w:rPr>
          <w:rFonts w:ascii="Arial" w:hAnsi="Arial" w:cs="Arial"/>
        </w:rPr>
        <w:t>09:20</w:t>
      </w:r>
      <w:r w:rsidRPr="00445D31">
        <w:rPr>
          <w:rFonts w:ascii="Arial" w:hAnsi="Arial" w:cs="Arial"/>
        </w:rPr>
        <w:t xml:space="preserve"> sati</w:t>
      </w:r>
    </w:p>
    <w:p w:rsidRPr="00445D31" w:rsidR="006B63C6" w:rsidP="006B63C6" w:rsidRDefault="006B63C6">
      <w:pPr>
        <w:jc w:val="both"/>
        <w:rPr>
          <w:rFonts w:ascii="Arial" w:hAnsi="Arial" w:cs="Arial"/>
        </w:rPr>
      </w:pPr>
    </w:p>
    <w:p w:rsidRPr="00445D31" w:rsidR="00001ADA" w:rsidP="00001ADA" w:rsidRDefault="00001ADA">
      <w:pPr>
        <w:jc w:val="both"/>
        <w:rPr>
          <w:rFonts w:ascii="Arial" w:hAnsi="Arial" w:cs="Arial"/>
        </w:rPr>
      </w:pPr>
      <w:r w:rsidRPr="00445D31">
        <w:rPr>
          <w:rFonts w:ascii="Arial" w:hAnsi="Arial" w:cs="Arial"/>
        </w:rPr>
        <w:tab/>
        <w:t xml:space="preserve">        </w:t>
      </w:r>
      <w:r w:rsidRPr="00445D31" w:rsidR="00A82C7A">
        <w:rPr>
          <w:rFonts w:ascii="Arial" w:hAnsi="Arial" w:cs="Arial"/>
        </w:rPr>
        <w:tab/>
      </w:r>
      <w:r w:rsidRPr="00445D31" w:rsidR="00A82C7A">
        <w:rPr>
          <w:rFonts w:ascii="Arial" w:hAnsi="Arial" w:cs="Arial"/>
        </w:rPr>
        <w:tab/>
      </w:r>
      <w:r w:rsidRPr="00445D31" w:rsidR="00A82C7A">
        <w:rPr>
          <w:rFonts w:ascii="Arial" w:hAnsi="Arial" w:cs="Arial"/>
        </w:rPr>
        <w:tab/>
      </w:r>
      <w:r w:rsidRPr="00445D31" w:rsidR="00A82C7A">
        <w:rPr>
          <w:rFonts w:ascii="Arial" w:hAnsi="Arial" w:cs="Arial"/>
        </w:rPr>
        <w:tab/>
      </w:r>
      <w:r w:rsidRPr="00445D31">
        <w:rPr>
          <w:rFonts w:ascii="Arial" w:hAnsi="Arial" w:cs="Arial"/>
        </w:rPr>
        <w:t>Stečajni sudac</w:t>
      </w:r>
      <w:r w:rsidRPr="00445D31">
        <w:rPr>
          <w:rFonts w:ascii="Arial" w:hAnsi="Arial" w:cs="Arial"/>
        </w:rPr>
        <w:tab/>
      </w:r>
      <w:r w:rsidRPr="00445D31">
        <w:rPr>
          <w:rFonts w:ascii="Arial" w:hAnsi="Arial" w:cs="Arial"/>
        </w:rPr>
        <w:tab/>
        <w:t xml:space="preserve">                </w:t>
      </w:r>
      <w:r w:rsidRPr="00445D31" w:rsidR="00595362">
        <w:rPr>
          <w:rFonts w:ascii="Arial" w:hAnsi="Arial" w:cs="Arial"/>
        </w:rPr>
        <w:t>Za dužnika:</w:t>
      </w:r>
    </w:p>
    <w:p w:rsidRPr="00445D31" w:rsidR="00001ADA" w:rsidP="00001ADA" w:rsidRDefault="00001ADA">
      <w:pPr>
        <w:jc w:val="both"/>
        <w:rPr>
          <w:rFonts w:ascii="Arial" w:hAnsi="Arial" w:cs="Arial"/>
        </w:rPr>
      </w:pPr>
    </w:p>
    <w:p w:rsidRPr="00445D31" w:rsidR="00001ADA" w:rsidP="00001ADA" w:rsidRDefault="00001ADA">
      <w:pPr>
        <w:jc w:val="both"/>
        <w:rPr>
          <w:rFonts w:ascii="Arial" w:hAnsi="Arial" w:cs="Arial"/>
        </w:rPr>
      </w:pPr>
    </w:p>
    <w:p w:rsidRPr="00362409" w:rsidR="00001ADA" w:rsidP="00362409" w:rsidRDefault="00445D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45D31" w:rsidR="00595362">
        <w:rPr>
          <w:rFonts w:ascii="Arial" w:hAnsi="Arial" w:cs="Arial"/>
        </w:rPr>
        <w:t>Zapisničar</w:t>
      </w:r>
      <w:r w:rsidR="00362409">
        <w:rPr>
          <w:rFonts w:ascii="Arial" w:hAnsi="Arial" w:cs="Arial"/>
        </w:rPr>
        <w:tab/>
      </w:r>
      <w:r w:rsidR="00362409">
        <w:rPr>
          <w:rFonts w:ascii="Arial" w:hAnsi="Arial" w:cs="Arial"/>
        </w:rPr>
        <w:tab/>
      </w:r>
      <w:r w:rsidR="00362409">
        <w:rPr>
          <w:rFonts w:ascii="Arial" w:hAnsi="Arial" w:cs="Arial"/>
        </w:rPr>
        <w:tab/>
      </w:r>
      <w:r w:rsidR="00362409">
        <w:rPr>
          <w:rFonts w:ascii="Arial" w:hAnsi="Arial" w:cs="Arial"/>
        </w:rPr>
        <w:tab/>
        <w:t>Za predlagatelja:</w:t>
      </w:r>
    </w:p>
    <w:sectPr w:rsidRPr="00362409" w:rsidR="00001ADA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F339E" w:rsidRDefault="007F339E">
      <w:r>
        <w:separator/>
      </w:r>
    </w:p>
  </w:endnote>
  <w:endnote w:type="continuationSeparator" w:id="0">
    <w:p w:rsidR="007F339E" w:rsidRDefault="007F339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F339E" w:rsidRDefault="007F339E">
      <w:r>
        <w:separator/>
      </w:r>
    </w:p>
  </w:footnote>
  <w:footnote w:type="continuationSeparator" w:id="0">
    <w:p w:rsidR="007F339E" w:rsidRDefault="007F339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2C7A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A82C7A">
      <w:rPr>
        <w:rStyle w:val="Brojstranice"/>
        <w:rFonts w:ascii="Arial" w:hAnsi="Arial" w:cs="Arial"/>
      </w:rPr>
      <w:fldChar w:fldCharType="begin"/>
    </w:r>
    <w:r w:rsidRPr="00A82C7A">
      <w:rPr>
        <w:rStyle w:val="Brojstranice"/>
        <w:rFonts w:ascii="Arial" w:hAnsi="Arial" w:cs="Arial"/>
      </w:rPr>
      <w:instrText xml:space="preserve">PAGE  </w:instrText>
    </w:r>
    <w:r w:rsidRPr="00A82C7A">
      <w:rPr>
        <w:rStyle w:val="Brojstranice"/>
        <w:rFonts w:ascii="Arial" w:hAnsi="Arial" w:cs="Arial"/>
      </w:rPr>
      <w:fldChar w:fldCharType="separate"/>
    </w:r>
    <w:r w:rsidR="00362409">
      <w:rPr>
        <w:rStyle w:val="Brojstranice"/>
        <w:rFonts w:ascii="Arial" w:hAnsi="Arial" w:cs="Arial"/>
        <w:noProof/>
      </w:rPr>
      <w:t>2</w:t>
    </w:r>
    <w:r w:rsidRPr="00A82C7A">
      <w:rPr>
        <w:rStyle w:val="Brojstranice"/>
        <w:rFonts w:ascii="Arial" w:hAnsi="Arial" w:cs="Arial"/>
      </w:rPr>
      <w:fldChar w:fldCharType="end"/>
    </w:r>
  </w:p>
  <w:p w:rsidRPr="00A82C7A" w:rsidR="00A82C7A" w:rsidP="00A82C7A" w:rsidRDefault="00A82C7A">
    <w:pPr>
      <w:jc w:val="right"/>
      <w:rPr>
        <w:rFonts w:ascii="Arial" w:hAnsi="Arial" w:cs="Arial"/>
      </w:rPr>
    </w:pPr>
    <w:r w:rsidRPr="00A82C7A">
      <w:rPr>
        <w:rFonts w:ascii="Arial" w:hAnsi="Arial" w:cs="Arial"/>
      </w:rPr>
      <w:t>1 St-6/2021-14</w:t>
    </w:r>
  </w:p>
  <w:p w:rsidRPr="00A82C7A" w:rsidR="00A1187B" w:rsidP="00233083" w:rsidRDefault="00A1187B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4CA7"/>
    <w:rsid w:val="00007A71"/>
    <w:rsid w:val="000149CF"/>
    <w:rsid w:val="0002534C"/>
    <w:rsid w:val="000331F0"/>
    <w:rsid w:val="00035A42"/>
    <w:rsid w:val="00036A9B"/>
    <w:rsid w:val="00046BFD"/>
    <w:rsid w:val="000771E7"/>
    <w:rsid w:val="000B1A8F"/>
    <w:rsid w:val="00124A90"/>
    <w:rsid w:val="00154849"/>
    <w:rsid w:val="00191A85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C1F93"/>
    <w:rsid w:val="002D0753"/>
    <w:rsid w:val="002E692E"/>
    <w:rsid w:val="002F7D26"/>
    <w:rsid w:val="00306BD8"/>
    <w:rsid w:val="00322739"/>
    <w:rsid w:val="00330DB2"/>
    <w:rsid w:val="00335FE4"/>
    <w:rsid w:val="003607BA"/>
    <w:rsid w:val="00362409"/>
    <w:rsid w:val="003765B7"/>
    <w:rsid w:val="00395449"/>
    <w:rsid w:val="003D483B"/>
    <w:rsid w:val="003D5DC2"/>
    <w:rsid w:val="00404197"/>
    <w:rsid w:val="0040534C"/>
    <w:rsid w:val="00410822"/>
    <w:rsid w:val="00445D31"/>
    <w:rsid w:val="00456937"/>
    <w:rsid w:val="00474DF1"/>
    <w:rsid w:val="004A3B10"/>
    <w:rsid w:val="004A4CAD"/>
    <w:rsid w:val="004B3907"/>
    <w:rsid w:val="004B729E"/>
    <w:rsid w:val="004C5487"/>
    <w:rsid w:val="0052110D"/>
    <w:rsid w:val="00532D80"/>
    <w:rsid w:val="005366DA"/>
    <w:rsid w:val="005668AE"/>
    <w:rsid w:val="005721C8"/>
    <w:rsid w:val="0057409E"/>
    <w:rsid w:val="00595362"/>
    <w:rsid w:val="005D16D3"/>
    <w:rsid w:val="005E7A93"/>
    <w:rsid w:val="00606C4B"/>
    <w:rsid w:val="0061093C"/>
    <w:rsid w:val="006242B0"/>
    <w:rsid w:val="00631CC7"/>
    <w:rsid w:val="00636225"/>
    <w:rsid w:val="00643890"/>
    <w:rsid w:val="006463F7"/>
    <w:rsid w:val="00654D2C"/>
    <w:rsid w:val="0065651B"/>
    <w:rsid w:val="00686E55"/>
    <w:rsid w:val="006A5E5B"/>
    <w:rsid w:val="006B32A3"/>
    <w:rsid w:val="006B3E5F"/>
    <w:rsid w:val="006B63C6"/>
    <w:rsid w:val="006E30B1"/>
    <w:rsid w:val="00737A2B"/>
    <w:rsid w:val="007658FB"/>
    <w:rsid w:val="007742B1"/>
    <w:rsid w:val="00791B0F"/>
    <w:rsid w:val="007A0774"/>
    <w:rsid w:val="007D3C21"/>
    <w:rsid w:val="007E0154"/>
    <w:rsid w:val="007E5978"/>
    <w:rsid w:val="007F339E"/>
    <w:rsid w:val="0083588A"/>
    <w:rsid w:val="00840BA5"/>
    <w:rsid w:val="008460F4"/>
    <w:rsid w:val="00884C5F"/>
    <w:rsid w:val="008C44AC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82C7A"/>
    <w:rsid w:val="00AA6232"/>
    <w:rsid w:val="00AB5524"/>
    <w:rsid w:val="00AD4868"/>
    <w:rsid w:val="00B0408E"/>
    <w:rsid w:val="00B22FC9"/>
    <w:rsid w:val="00B5263B"/>
    <w:rsid w:val="00B6132E"/>
    <w:rsid w:val="00B84C60"/>
    <w:rsid w:val="00BA3BEF"/>
    <w:rsid w:val="00BF0AB2"/>
    <w:rsid w:val="00BF20F2"/>
    <w:rsid w:val="00BF22E0"/>
    <w:rsid w:val="00C035C5"/>
    <w:rsid w:val="00C76A6D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2D92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E390E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40419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04197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771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71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71E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71E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71E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2021.</izvorni_sadrzaj>
    <derivirana_varijabla naziv="DomainObject.StvarniPocetakDatum_1">8. travnja 2021.</derivirana_varijabla>
  </DomainObject.StvarniPocetakDatum>
  <DomainObject.StvarniZavrsetakDatum>
    <izvorni_sadrzaj>8. travnja 2021.</izvorni_sadrzaj>
    <derivirana_varijabla naziv="DomainObject.StvarniZavrsetakDatum_1">8. travnja 2021.</derivirana_varijabla>
  </DomainObject.StvarniZavrsetakDatum>
  <DomainObject.PlaniraniZavrsetakDatum>
    <izvorni_sadrzaj>8. travnja 2021.</izvorni_sadrzaj>
    <derivirana_varijabla naziv="DomainObject.PlaniraniZavrsetakDatum_1">8. travnja 2021.</derivirana_varijabla>
  </DomainObject.PlaniraniZavrsetakDatum>
  <DomainObject.PlaniraniPocetakDatum>
    <izvorni_sadrzaj>8. travnja 2021.</izvorni_sadrzaj>
    <derivirana_varijabla naziv="DomainObject.PlaniraniPocetakDatum_1">8. travnja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2021.</izvorni_sadrzaj>
    <derivirana_varijabla naziv="DomainObject.Zapisnik.DatumKreiranja_1">8.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St-6/2021-14</izvorni_sadrzaj>
    <derivirana_varijabla naziv="DomainObject.Zapisnik.Oznaka_1">St-6/2021-14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2021.</izvorni_sadrzaj>
    <derivirana_varijabla naziv="DomainObject.Predmet.DatumIzradeOptuznogAkta_1">4. siječnja 2021.</derivirana_varijabla>
  </DomainObject.Predmet.DatumIzradeOptuznogAkta>
  <DomainObject.Predmet.DatumIzradeOptuznogAktaFormated>
    <izvorni_sadrzaj>4.1.2021.</izvorni_sadrzaj>
    <derivirana_varijabla naziv="DomainObject.Predmet.DatumIzradeOptuznogAktaFormated_1">4.1.2021.</derivirana_varijabla>
  </DomainObject.Predmet.DatumIzradeOptuznogAktaFormated>
  <DomainObject.Predmet.DatumOsnivanja>
    <izvorni_sadrzaj>5. siječnja 2021.</izvorni_sadrzaj>
    <derivirana_varijabla naziv="DomainObject.Predmet.DatumOsnivanja_1">5.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siječnja 2021.</izvorni_sadrzaj>
    <derivirana_varijabla naziv="DomainObject.Predmet.DatumPrimitkaOptuznogAkta_1">4.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St-6/2021</izvorni_sadrzaj>
    <derivirana_varijabla naziv="DomainObject.Predmet.OznakaBroj_1">St-6/2021</derivirana_varijabla>
  </DomainObject.Predmet.OznakaBroj>
  <DomainObject.Predmet.OznakaBrojOptuznogAkta>
    <izvorni_sadrzaj>04-06-21-63</izvorni_sadrzaj>
    <derivirana_varijabla naziv="DomainObject.Predmet.OznakaBrojOptuznogAkta_1">04-06-21-63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PROJECTO j.d.o.o. PAZIN</izvorni_sadrzaj>
    <derivirana_varijabla naziv="DomainObject.Predmet.ProtustrankaFormated_1">  PROJECTO j.d.o.o. PAZIN</derivirana_varijabla>
  </DomainObject.Predmet.ProtustrankaFormated>
  <DomainObject.Predmet.ProtustrankaFormatedOIB>
    <izvorni_sadrzaj>  PROJECTO j.d.o.o. PAZIN, OIB 85434006044</izvorni_sadrzaj>
    <derivirana_varijabla naziv="DomainObject.Predmet.ProtustrankaFormatedOIB_1">  PROJECTO j.d.o.o. PAZIN, OIB 85434006044</derivirana_varijabla>
  </DomainObject.Predmet.ProtustrankaFormatedOIB>
  <DomainObject.Predmet.ProtustrankaFormatedWithAdress>
    <izvorni_sadrzaj> PROJECTO j.d.o.o. PAZIN, Saše Šantela 9, 52000 Pazin</izvorni_sadrzaj>
    <derivirana_varijabla naziv="DomainObject.Predmet.ProtustrankaFormatedWithAdress_1"> PROJECTO j.d.o.o. PAZIN, Saše Šantela 9, 52000 Pazin</derivirana_varijabla>
  </DomainObject.Predmet.ProtustrankaFormatedWithAdress>
  <DomainObject.Predmet.ProtustrankaFormatedWithAdressOIB>
    <izvorni_sadrzaj> PROJECTO j.d.o.o. PAZIN, OIB 85434006044, Saše Šantela 9, 52000 Pazin</izvorni_sadrzaj>
    <derivirana_varijabla naziv="DomainObject.Predmet.ProtustrankaFormatedWithAdressOIB_1"> PROJECTO j.d.o.o. PAZIN, OIB 85434006044, Saše Šantela 9, 52000 Pazin</derivirana_varijabla>
  </DomainObject.Predmet.ProtustrankaFormatedWithAdressOIB>
  <DomainObject.Predmet.ProtustrankaWithAdress>
    <izvorni_sadrzaj>PROJECTO j.d.o.o. PAZIN Saše Šantela 9, 52000 Pazin</izvorni_sadrzaj>
    <derivirana_varijabla naziv="DomainObject.Predmet.ProtustrankaWithAdress_1">PROJECTO j.d.o.o. PAZIN Saše Šantela 9, 52000 Pazin</derivirana_varijabla>
  </DomainObject.Predmet.ProtustrankaWithAdress>
  <DomainObject.Predmet.ProtustrankaWithAdressOIB>
    <izvorni_sadrzaj>PROJECTO j.d.o.o. PAZIN, OIB 85434006044, Saše Šantela 9, 52000 Pazin</izvorni_sadrzaj>
    <derivirana_varijabla naziv="DomainObject.Predmet.ProtustrankaWithAdressOIB_1">PROJECTO j.d.o.o. PAZIN, OIB 85434006044, Saše Šantela 9, 52000 Pazin</derivirana_varijabla>
  </DomainObject.Predmet.ProtustrankaWithAdressOIB>
  <DomainObject.Predmet.ProtustrankaNazivFormated>
    <izvorni_sadrzaj>PROJECTO j.d.o.o. PAZIN</izvorni_sadrzaj>
    <derivirana_varijabla naziv="DomainObject.Predmet.ProtustrankaNazivFormated_1">PROJECTO j.d.o.o. PAZIN</derivirana_varijabla>
  </DomainObject.Predmet.ProtustrankaNazivFormated>
  <DomainObject.Predmet.ProtustrankaNazivFormatedOIB>
    <izvorni_sadrzaj>PROJECTO j.d.o.o. PAZIN, OIB 85434006044</izvorni_sadrzaj>
    <derivirana_varijabla naziv="DomainObject.Predmet.ProtustrankaNazivFormatedOIB_1">PROJECTO j.d.o.o. PAZIN, OIB 85434006044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PULA</izvorni_sadrzaj>
    <derivirana_varijabla naziv="DomainObject.Predmet.StrankaFormated_1">  Financijska agencija, PULA</derivirana_varijabla>
  </DomainObject.Predmet.StrankaFormated>
  <DomainObject.Predmet.StrankaFormatedOIB>
    <izvorni_sadrzaj>  Financijska agencija, PULA, OIB 85821130368</izvorni_sadrzaj>
    <derivirana_varijabla naziv="DomainObject.Predmet.StrankaFormatedOIB_1">  Financijska agencija, PULA, OIB 85821130368</derivirana_varijabla>
  </DomainObject.Predmet.StrankaFormatedOIB>
  <DomainObject.Predmet.StrankaFormatedWithAdress>
    <izvorni_sadrzaj> Financijska agencija, PULA, Ulica grada Vukovara 70, 10000 Zagreb</izvorni_sadrzaj>
    <derivirana_varijabla naziv="DomainObject.Predmet.StrankaFormatedWithAdress_1"> Financijska agencija, PULA, Ulica grada Vukovara 70, 10000 Zagreb</derivirana_varijabla>
  </DomainObject.Predmet.StrankaFormatedWithAdress>
  <DomainObject.Predmet.StrankaFormatedWithAdressOIB>
    <izvorni_sadrzaj> Financijska agencija, PULA, OIB 85821130368, Ulica grada Vukovara 70, 10000 Zagreb</izvorni_sadrzaj>
    <derivirana_varijabla naziv="DomainObject.Predmet.StrankaFormatedWithAdressOIB_1"> Financijska agencija, PULA, OIB 85821130368, Ulica grada Vukovara 70, 10000 Zagreb</derivirana_varijabla>
  </DomainObject.Predmet.StrankaFormatedWithAdressOIB>
  <DomainObject.Predmet.StrankaWithAdress>
    <izvorni_sadrzaj>Financijska agencija, PULA Ulica grada Vukovara 70,10000 Zagreb</izvorni_sadrzaj>
    <derivirana_varijabla naziv="DomainObject.Predmet.StrankaWithAdress_1">Financijska agencija, PULA Ulica grada Vukovara 70,10000 Zagreb</derivirana_varijabla>
  </DomainObject.Predmet.StrankaWithAdress>
  <DomainObject.Predmet.StrankaWithAdressOIB>
    <izvorni_sadrzaj>Financijska agencija, PULA, OIB 85821130368, Ulica grada Vukovara 70,10000 Zagreb</izvorni_sadrzaj>
    <derivirana_varijabla naziv="DomainObject.Predmet.StrankaWithAdressOIB_1">Financijska agencija, PULA, OIB 85821130368, Ulica grada Vukovara 70,10000 Zagreb</derivirana_varijabla>
  </DomainObject.Predmet.StrankaWithAdressOIB>
  <DomainObject.Predmet.StrankaNazivFormated>
    <izvorni_sadrzaj>Financijska agencija, PULA</izvorni_sadrzaj>
    <derivirana_varijabla naziv="DomainObject.Predmet.StrankaNazivFormated_1">Financijska agencija, PULA</derivirana_varijabla>
  </DomainObject.Predmet.StrankaNazivFormated>
  <DomainObject.Predmet.StrankaNazivFormatedOIB>
    <izvorni_sadrzaj>Financijska agencija, PULA, OIB 85821130368</izvorni_sadrzaj>
    <derivirana_varijabla naziv="DomainObject.Predmet.StrankaNazivFormatedOIB_1">Financijska agencija,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59289.89</izvorni_sadrzaj>
    <derivirana_varijabla naziv="DomainObject.Predmet.TrenutnaVrijednost_1">59289.89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PULA</item>
    </izvorni_sadrzaj>
    <derivirana_varijabla naziv="DomainObject.Predmet.StrankaListFormated_1">
      <item>Financijska agencija, PULA</item>
    </derivirana_varijabla>
  </DomainObject.Predmet.StrankaListFormated>
  <DomainObject.Predmet.StrankaListFormatedOIB>
    <izvorni_sadrzaj>
      <item>Financijska agencija, PULA, OIB 85821130368</item>
    </izvorni_sadrzaj>
    <derivirana_varijabla naziv="DomainObject.Predmet.StrankaListFormatedOIB_1">
      <item>Financijska agencija, PULA, OIB 85821130368</item>
    </derivirana_varijabla>
  </DomainObject.Predmet.StrankaListFormatedOIB>
  <DomainObject.Predmet.StrankaListFormatedWithAdress>
    <izvorni_sadrzaj>
      <item>Financijska agencija, PULA, Ulica grada Vukovara 70, 10000 Zagreb</item>
    </izvorni_sadrzaj>
    <derivirana_varijabla naziv="DomainObject.Predmet.StrankaListFormatedWithAdress_1">
      <item>Financijska agencija, PULA, Ulica grada Vukovara 70, 10000 Zagreb</item>
    </derivirana_varijabla>
  </DomainObject.Predmet.StrankaListFormatedWithAdress>
  <DomainObject.Predmet.StrankaListFormatedWithAdressOIB>
    <izvorni_sadrzaj>
      <item>Financijska agencija, PULA, OIB 85821130368, Ulica grada Vukovara 70, 10000 Zagreb</item>
    </izvorni_sadrzaj>
    <derivirana_varijabla naziv="DomainObject.Predmet.StrankaListFormatedWithAdressOIB_1">
      <item>Financijska agencija, PULA, OIB 85821130368, Ulica grada Vukovara 70, 10000 Zagreb</item>
    </derivirana_varijabla>
  </DomainObject.Predmet.StrankaListFormatedWithAdressOIB>
  <DomainObject.Predmet.StrankaListNazivFormated>
    <izvorni_sadrzaj>
      <item>Financijska agencija, PULA</item>
    </izvorni_sadrzaj>
    <derivirana_varijabla naziv="DomainObject.Predmet.StrankaListNazivFormated_1">
      <item>Financijska agencija, PULA</item>
    </derivirana_varijabla>
  </DomainObject.Predmet.StrankaListNazivFormated>
  <DomainObject.Predmet.StrankaListNazivFormatedOIB>
    <izvorni_sadrzaj>
      <item>Financijska agencija, PULA, OIB 85821130368</item>
    </izvorni_sadrzaj>
    <derivirana_varijabla naziv="DomainObject.Predmet.StrankaListNazivFormatedOIB_1">
      <item>Financijska agencija, PULA, OIB 85821130368</item>
    </derivirana_varijabla>
  </DomainObject.Predmet.StrankaListNazivFormatedOIB>
  <DomainObject.Predmet.ProtuStrankaListFormated>
    <izvorni_sadrzaj>
      <item>PROJECTO j.d.o.o. PAZIN</item>
    </izvorni_sadrzaj>
    <derivirana_varijabla naziv="DomainObject.Predmet.ProtuStrankaListFormated_1">
      <item>PROJECTO j.d.o.o. PAZIN</item>
    </derivirana_varijabla>
  </DomainObject.Predmet.ProtuStrankaListFormated>
  <DomainObject.Predmet.ProtuStrankaListFormatedOIB>
    <izvorni_sadrzaj>
      <item>PROJECTO j.d.o.o. PAZIN, OIB 85434006044</item>
    </izvorni_sadrzaj>
    <derivirana_varijabla naziv="DomainObject.Predmet.ProtuStrankaListFormatedOIB_1">
      <item>PROJECTO j.d.o.o. PAZIN, OIB 85434006044</item>
    </derivirana_varijabla>
  </DomainObject.Predmet.ProtuStrankaListFormatedOIB>
  <DomainObject.Predmet.ProtuStrankaListFormatedWithAdress>
    <izvorni_sadrzaj>
      <item>PROJECTO j.d.o.o. PAZIN, Saše Šantela 9, 52000 Pazin</item>
    </izvorni_sadrzaj>
    <derivirana_varijabla naziv="DomainObject.Predmet.ProtuStrankaListFormatedWithAdress_1">
      <item>PROJECTO j.d.o.o. PAZIN, Saše Šantela 9, 52000 Pazin</item>
    </derivirana_varijabla>
  </DomainObject.Predmet.ProtuStrankaListFormatedWithAdress>
  <DomainObject.Predmet.ProtuStrankaListFormatedWithAdressOIB>
    <izvorni_sadrzaj>
      <item>PROJECTO j.d.o.o. PAZIN, OIB 85434006044, Saše Šantela 9, 52000 Pazin</item>
    </izvorni_sadrzaj>
    <derivirana_varijabla naziv="DomainObject.Predmet.ProtuStrankaListFormatedWithAdressOIB_1">
      <item>PROJECTO j.d.o.o. PAZIN, OIB 85434006044, Saše Šantela 9, 52000 Pazin</item>
    </derivirana_varijabla>
  </DomainObject.Predmet.ProtuStrankaListFormatedWithAdressOIB>
  <DomainObject.Predmet.ProtuStrankaListNazivFormated>
    <izvorni_sadrzaj>
      <item>PROJECTO j.d.o.o. PAZIN</item>
    </izvorni_sadrzaj>
    <derivirana_varijabla naziv="DomainObject.Predmet.ProtuStrankaListNazivFormated_1">
      <item>PROJECTO j.d.o.o. PAZIN</item>
    </derivirana_varijabla>
  </DomainObject.Predmet.ProtuStrankaListNazivFormated>
  <DomainObject.Predmet.ProtuStrankaListNazivFormatedOIB>
    <izvorni_sadrzaj>
      <item>PROJECTO j.d.o.o. PAZIN, OIB 85434006044</item>
    </izvorni_sadrzaj>
    <derivirana_varijabla naziv="DomainObject.Predmet.ProtuStrankaListNazivFormatedOIB_1">
      <item>PROJECTO j.d.o.o. PAZIN, OIB 85434006044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2021.</izvorni_sadrzaj>
    <derivirana_varijabla naziv="DomainObject.Datum_1">8. travnja 2021.</derivirana_varijabla>
  </DomainObject.Datum>
  <DomainObject.PoslovniBrojDokumenta>
    <izvorni_sadrzaj>St-6/2021-14</izvorni_sadrzaj>
    <derivirana_varijabla naziv="DomainObject.PoslovniBrojDokumenta_1">St-6/2021-14</derivirana_varijabla>
  </DomainObject.PoslovniBrojDokumenta>
  <DomainObject.Predmet.StrankaIDrugi>
    <izvorni_sadrzaj>Financijska agencija, PULA</izvorni_sadrzaj>
    <derivirana_varijabla naziv="DomainObject.Predmet.StrankaIDrugi_1">Financijska agencija, PULA</derivirana_varijabla>
  </DomainObject.Predmet.StrankaIDrugi>
  <DomainObject.Predmet.ProtustrankaIDrugi>
    <izvorni_sadrzaj>PROJECTO j.d.o.o. PAZIN</izvorni_sadrzaj>
    <derivirana_varijabla naziv="DomainObject.Predmet.ProtustrankaIDrugi_1">PROJECTO j.d.o.o. PAZIN</derivirana_varijabla>
  </DomainObject.Predmet.ProtustrankaIDrugi>
  <DomainObject.Predmet.StrankaIDrugiAdressOIB>
    <izvorni_sadrzaj>Financijska agencija, PULA, OIB 85821130368, Ulica grada Vukovara 70, 10000 Zagreb</izvorni_sadrzaj>
    <derivirana_varijabla naziv="DomainObject.Predmet.StrankaIDrugiAdressOIB_1">Financijska agencija, PULA, OIB 85821130368, Ulica grada Vukovara 70, 10000 Zagreb</derivirana_varijabla>
  </DomainObject.Predmet.StrankaIDrugiAdressOIB>
  <DomainObject.Predmet.ProtustrankaIDrugiAdressOIB>
    <izvorni_sadrzaj>PROJECTO j.d.o.o. PAZIN, OIB 85434006044, Saše Šantela 9, 52000 Pazin</izvorni_sadrzaj>
    <derivirana_varijabla naziv="DomainObject.Predmet.ProtustrankaIDrugiAdressOIB_1">PROJECTO j.d.o.o. PAZIN, OIB 85434006044, Saše Šantela 9,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PROJECTO j.d.o.o. PAZIN</item>
      <item>Financijska agencija, PULA</item>
    </izvorni_sadrzaj>
    <derivirana_varijabla naziv="DomainObject.Predmet.SudioniciListNaziv_1">
      <item>PROJECTO j.d.o.o. PAZIN</item>
      <item>Financijska agencija, PULA</item>
    </derivirana_varijabla>
  </DomainObject.Predmet.SudioniciListNaziv>
  <DomainObject.Predmet.SudioniciListAdressOIB>
    <izvorni_sadrzaj>
      <item>PROJECTO j.d.o.o. PAZIN, OIB 85434006044, Saše Šantela 9,52000 Pazin</item>
      <item>Financijska agencija, PULA, OIB 85821130368, Ulica grada Vukovara 70,10000 Zagreb</item>
    </izvorni_sadrzaj>
    <derivirana_varijabla naziv="DomainObject.Predmet.SudioniciListAdressOIB_1">
      <item>PROJECTO j.d.o.o. PAZIN, OIB 85434006044, Saše Šantela 9,52000 Pazin</item>
      <item>Financijska agencija,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85434006044</item>
      <item>, OIB 85821130368</item>
    </izvorni_sadrzaj>
    <derivirana_varijabla naziv="DomainObject.Predmet.SudioniciListNazivOIB_1">
      <item>, OIB 85434006044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213</properties:Words>
  <properties:Characters>1113</properties:Characters>
  <properties:Lines>49</properties:Lines>
  <properties:Paragraphs>24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2021-04-08T07:26:00Z</dcterms:created>
  <dc:creator>drabar</dc:creator>
  <cp:lastModifiedBy>Sanja Prodan</cp:lastModifiedBy>
  <cp:lastPrinted>2021-04-01T08:34:00Z</cp:lastPrinted>
  <dcterms:modified xmlns:xsi="http://www.w3.org/2001/XMLSchema-instance" xsi:type="dcterms:W3CDTF">2021-04-08T07:27:00Z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St-6/2021-14 / Zapisnik - Ročište radi rasprave o uvjetima za otvaranje steč. post. (St-6-2021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